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F2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2805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关于高等研究院淮北分院2024级研究生政府</w:t>
      </w:r>
    </w:p>
    <w:p w14:paraId="4EF0A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奖学金拟发放人员名单（第二批）的公示</w:t>
      </w:r>
    </w:p>
    <w:p w14:paraId="0A946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BBE3E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关于做好 2024 年安徽高等研究院政府奖学金评审发放工作的通知》（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皖教秘科〔2024〕147 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文件要求，按照公开、公平和公正的原则，现对高等研究院淮北分院2024级研究生政府奖学金拟发放人员名单（第二批）进行公示（见附件）。公示时间自2025年5月22日-5月29日。如有问题，请于公示期内向淮北分院工作专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实名书面反映。</w:t>
      </w:r>
    </w:p>
    <w:p w14:paraId="0357B9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联系电话：0561-3032031   邮箱：hbkjrck@126.com</w:t>
      </w:r>
    </w:p>
    <w:p w14:paraId="6A9D70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附件：安徽高等研究院淮北分院2024级研究生政府奖学金拟发放人员名单（第二批）</w:t>
      </w:r>
    </w:p>
    <w:p w14:paraId="234E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49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808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AC9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9BD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安徽高等研究院淮北分院</w:t>
      </w:r>
    </w:p>
    <w:p w14:paraId="0A725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372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2025年5月22日</w:t>
      </w:r>
    </w:p>
    <w:p w14:paraId="2D3AFD15">
      <w:r>
        <w:br w:type="page"/>
      </w:r>
    </w:p>
    <w:p w14:paraId="2B1D8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00CB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p w14:paraId="0EEA3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w w:val="9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w w:val="99"/>
          <w:sz w:val="44"/>
          <w:szCs w:val="44"/>
          <w:lang w:val="en-US" w:eastAsia="zh-CN"/>
        </w:rPr>
        <w:t>安徽高等研究院淮北分院2024级研究生</w:t>
      </w:r>
    </w:p>
    <w:p w14:paraId="09CB0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w w:val="99"/>
          <w:sz w:val="44"/>
          <w:szCs w:val="44"/>
          <w:lang w:val="en-US" w:eastAsia="zh-CN"/>
        </w:rPr>
        <w:t>政府奖学金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  <w:t>拟发放人员名单（第二批）</w:t>
      </w:r>
    </w:p>
    <w:p w14:paraId="21D6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tbl>
      <w:tblPr>
        <w:tblStyle w:val="2"/>
        <w:tblW w:w="9540" w:type="dxa"/>
        <w:tblInd w:w="-5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960"/>
        <w:gridCol w:w="888"/>
        <w:gridCol w:w="1632"/>
        <w:gridCol w:w="3216"/>
        <w:gridCol w:w="1020"/>
        <w:gridCol w:w="1188"/>
      </w:tblGrid>
      <w:tr w14:paraId="28E6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所属高校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D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所属企业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入学时间</w:t>
            </w:r>
          </w:p>
        </w:tc>
      </w:tr>
      <w:tr w14:paraId="47C0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崔本立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李继明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6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安徽华星选矿科技有限公司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7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2024-8-31</w:t>
            </w:r>
          </w:p>
        </w:tc>
      </w:tr>
      <w:tr w14:paraId="2BF2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苏星凡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C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李继明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安徽华星选矿科技有限公司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2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1C05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李继明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安徽华星选矿科技有限公司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F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2024-8-30</w:t>
            </w:r>
          </w:p>
        </w:tc>
      </w:tr>
      <w:tr w14:paraId="543C6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安徽淮海新材料有限责任公司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F7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142E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周江玥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安徽淮海新材料有限责任公司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9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2024-9-1</w:t>
            </w:r>
          </w:p>
        </w:tc>
      </w:tr>
      <w:tr w14:paraId="57489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安徽淮海新材料有限责任公司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77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2024-9-6</w:t>
            </w:r>
          </w:p>
        </w:tc>
      </w:tr>
    </w:tbl>
    <w:p w14:paraId="64B911F9">
      <w:pPr>
        <w:rPr>
          <w:rFonts w:hint="default" w:ascii="方正小标宋简体" w:hAnsi="方正小标宋简体" w:eastAsia="方正小标宋简体" w:cs="方正小标宋简体"/>
          <w:i w:val="0"/>
          <w:iCs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76BC3"/>
    <w:rsid w:val="07EA42D2"/>
    <w:rsid w:val="0CBB102F"/>
    <w:rsid w:val="0D4E5281"/>
    <w:rsid w:val="138223A6"/>
    <w:rsid w:val="168115A2"/>
    <w:rsid w:val="176F420D"/>
    <w:rsid w:val="22CA7C3C"/>
    <w:rsid w:val="2C476BC3"/>
    <w:rsid w:val="32976B82"/>
    <w:rsid w:val="3EF7C9FE"/>
    <w:rsid w:val="41601503"/>
    <w:rsid w:val="450C23F7"/>
    <w:rsid w:val="5E183F63"/>
    <w:rsid w:val="6A0E6AC5"/>
    <w:rsid w:val="76DB5466"/>
    <w:rsid w:val="BCEBF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567</Characters>
  <Lines>0</Lines>
  <Paragraphs>0</Paragraphs>
  <TotalTime>1</TotalTime>
  <ScaleCrop>false</ScaleCrop>
  <LinksUpToDate>false</LinksUpToDate>
  <CharactersWithSpaces>600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2025-03-26T00:25:00Z</dcterms:created>
  <dc:creator>Nicole Pan</dc:creator>
  <cp:lastModifiedBy>龚祖冉</cp:lastModifiedBy>
  <cp:lastPrinted>2025-04-09T17:04:00Z</cp:lastPrinted>
  <dcterms:modified xsi:type="dcterms:W3CDTF">2025-05-22T07:03:22Z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99BDCF0E478547BD9713CBF941CFC38D_13</vt:lpwstr>
  </property>
  <property fmtid="{D5CDD505-2E9C-101B-9397-08002B2CF9AE}" pid="4" name="KSOTemplateDocerSaveRecord">
    <vt:lpwstr>eyJoZGlkIjoiNGFjZTRmMDM1MGRhNDEyZmMzM2RlYWEyNDdhYWY3N2EiLCJ1c2VySWQiOiIyOTc1NDQyNjQifQ==</vt:lpwstr>
  </property>
</Properties>
</file>